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2284"/>
        <w:gridCol w:w="2746"/>
        <w:gridCol w:w="203"/>
        <w:gridCol w:w="1652"/>
        <w:gridCol w:w="3173"/>
      </w:tblGrid>
      <w:tr w:rsidR="0008590B" w:rsidRPr="0008590B" w14:paraId="040982E7" w14:textId="77777777" w:rsidTr="00B0479C">
        <w:trPr>
          <w:trHeight w:val="5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1545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台灣佳能資訊股份有限公司</w:t>
            </w:r>
          </w:p>
          <w:p w14:paraId="5CA6BF66" w14:textId="77777777" w:rsidR="0008590B" w:rsidRPr="0008590B" w:rsidRDefault="00B0479C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勞務所得/其他所得</w:t>
            </w:r>
            <w:r w:rsidR="0008590B" w:rsidRPr="0008590B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簽領函</w:t>
            </w:r>
            <w:proofErr w:type="gramEnd"/>
          </w:p>
        </w:tc>
      </w:tr>
      <w:tr w:rsidR="0008590B" w:rsidRPr="0008590B" w14:paraId="42808C70" w14:textId="77777777" w:rsidTr="00B0479C">
        <w:trPr>
          <w:trHeight w:val="49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F7908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1. 依所得稅法之規定，所得人須提供正確姓名、身分證字號、戶籍地址及身分證正、反面影本，以供本公司向稅捐機關進行</w:t>
            </w:r>
            <w:proofErr w:type="gramStart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年度列單申報</w:t>
            </w:r>
            <w:proofErr w:type="gramEnd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作業，將於次年寄發扣繳憑單。</w:t>
            </w:r>
          </w:p>
          <w:p w14:paraId="2D03330D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2. 須配合檢具相關身分證明文件並填寫完整之其他所得</w:t>
            </w:r>
            <w:proofErr w:type="gramStart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簽領單</w:t>
            </w:r>
            <w:proofErr w:type="gramEnd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6ECA3909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3. 本公司將以所提供之通訊地址寄送年度扣繳憑單，若因提供之通訊地址不全、錯誤或地址遷移，導致無法寄送、遭退回、冒領或遺失者，恕</w:t>
            </w:r>
            <w:proofErr w:type="gramStart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另行補發。</w:t>
            </w:r>
          </w:p>
          <w:p w14:paraId="5EFAFAC4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4. 當事人經填妥本表單並提供相關資料(含存摺影本及身份證影本)，即視為當事人已同意本公司就當事人之個人資料進行蒐集。</w:t>
            </w:r>
          </w:p>
          <w:p w14:paraId="5D730BA4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5. 本公司將於上述所得申報目的範圍內使用，依商業會計法第38條規定，於年度決算程序辦理終了後，至少保存5年後銷毀。</w:t>
            </w:r>
          </w:p>
          <w:p w14:paraId="219275A3" w14:textId="77777777" w:rsidR="005B6342" w:rsidRPr="005B6342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6. 本公司將依個人資料保護法之規定對於當事人之個人資料進行蒐集、處理及利用，當事人應了解如不同意提供個人資料，將對當事人之權益產生不良影響。</w:t>
            </w:r>
          </w:p>
          <w:p w14:paraId="0AB7A6A4" w14:textId="77777777" w:rsidR="0008590B" w:rsidRPr="0008590B" w:rsidRDefault="005B6342" w:rsidP="00B0479C">
            <w:pPr>
              <w:widowControl/>
              <w:snapToGrid w:val="0"/>
              <w:jc w:val="both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5B634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7. 請依照下列表格依序填寫，並以正楷填寫清楚個人資訊，並附上清晰可供識別之身分證正反面影本，提供申報使用。</w:t>
            </w:r>
          </w:p>
        </w:tc>
      </w:tr>
      <w:tr w:rsidR="00CA6637" w:rsidRPr="0008590B" w14:paraId="0CBD5B9B" w14:textId="77777777" w:rsidTr="00B0479C">
        <w:trPr>
          <w:trHeight w:val="554"/>
        </w:trPr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987AA1" w14:textId="77777777" w:rsidR="0008590B" w:rsidRPr="0008590B" w:rsidRDefault="00B0479C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所得人</w:t>
            </w:r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基本資料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970" w14:textId="77777777" w:rsidR="0008590B" w:rsidRPr="0008590B" w:rsidRDefault="00B0479C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所得</w:t>
            </w:r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人姓名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0D8F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C5E1C5" w14:textId="77777777" w:rsidR="00BD0845" w:rsidRDefault="0008590B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身分證字號/</w:t>
            </w:r>
          </w:p>
          <w:p w14:paraId="33730C99" w14:textId="77777777" w:rsidR="0008590B" w:rsidRPr="0008590B" w:rsidRDefault="0008590B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EBD" w14:textId="77777777" w:rsidR="0008590B" w:rsidRPr="0008590B" w:rsidRDefault="0008590B" w:rsidP="00076149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</w:tr>
      <w:tr w:rsidR="0008590B" w:rsidRPr="0008590B" w14:paraId="3B446461" w14:textId="77777777" w:rsidTr="00B0479C">
        <w:trPr>
          <w:trHeight w:val="422"/>
        </w:trPr>
        <w:tc>
          <w:tcPr>
            <w:tcW w:w="195" w:type="pct"/>
            <w:vMerge/>
            <w:vAlign w:val="center"/>
            <w:hideMark/>
          </w:tcPr>
          <w:p w14:paraId="576FEED9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14:paraId="7C2AD4BE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連絡電話(市話)</w:t>
            </w:r>
          </w:p>
        </w:tc>
        <w:tc>
          <w:tcPr>
            <w:tcW w:w="1409" w:type="pct"/>
            <w:gridSpan w:val="2"/>
            <w:shd w:val="clear" w:color="auto" w:fill="auto"/>
            <w:noWrap/>
            <w:vAlign w:val="center"/>
            <w:hideMark/>
          </w:tcPr>
          <w:p w14:paraId="12307C08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12EDE2" w14:textId="77777777" w:rsidR="0008590B" w:rsidRPr="0008590B" w:rsidRDefault="0008590B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163CF309" w14:textId="77777777" w:rsidR="0008590B" w:rsidRPr="0008590B" w:rsidRDefault="0008590B" w:rsidP="00076149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</w:tr>
      <w:tr w:rsidR="00076149" w:rsidRPr="0008590B" w14:paraId="7FA94A8B" w14:textId="77777777" w:rsidTr="00B0479C">
        <w:trPr>
          <w:trHeight w:val="541"/>
        </w:trPr>
        <w:tc>
          <w:tcPr>
            <w:tcW w:w="195" w:type="pct"/>
            <w:vMerge/>
            <w:vAlign w:val="center"/>
            <w:hideMark/>
          </w:tcPr>
          <w:p w14:paraId="49CBBB59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14:paraId="27DF2491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3714" w:type="pct"/>
            <w:gridSpan w:val="4"/>
            <w:shd w:val="clear" w:color="auto" w:fill="auto"/>
            <w:vAlign w:val="center"/>
            <w:hideMark/>
          </w:tcPr>
          <w:p w14:paraId="368AA358" w14:textId="77777777" w:rsidR="0008590B" w:rsidRPr="0008590B" w:rsidRDefault="0008590B" w:rsidP="00076149">
            <w:pPr>
              <w:widowControl/>
              <w:snapToGrid w:val="0"/>
              <w:ind w:left="1500" w:hangingChars="750" w:hanging="150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07614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縣／市　　　　　　鄉／鎮／區　　　　　村／里　　　　　　　街／路</w:t>
            </w:r>
            <w:r w:rsidR="009212FE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   段     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巷　　　　弄　　　　號　　　　樓（之）　　　</w:t>
            </w:r>
          </w:p>
        </w:tc>
      </w:tr>
      <w:tr w:rsidR="00076149" w:rsidRPr="0008590B" w14:paraId="384AB239" w14:textId="77777777" w:rsidTr="00B0479C">
        <w:trPr>
          <w:trHeight w:val="627"/>
        </w:trPr>
        <w:tc>
          <w:tcPr>
            <w:tcW w:w="195" w:type="pct"/>
            <w:vMerge/>
            <w:vAlign w:val="center"/>
            <w:hideMark/>
          </w:tcPr>
          <w:p w14:paraId="1C9DC610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14:paraId="6BC4082F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714" w:type="pct"/>
            <w:gridSpan w:val="4"/>
            <w:shd w:val="clear" w:color="auto" w:fill="auto"/>
            <w:vAlign w:val="center"/>
            <w:hideMark/>
          </w:tcPr>
          <w:p w14:paraId="5A7AF200" w14:textId="77777777" w:rsid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 </w:t>
            </w:r>
            <w:r w:rsidRPr="0008590B"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t>□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同上</w:t>
            </w:r>
            <w:r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     </w:t>
            </w:r>
            <w:r w:rsidR="00076149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   </w:t>
            </w:r>
            <w:r w:rsidR="009212FE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縣／市　　　　　　鄉／鎮／區　　　　　村／里　　　　　</w:t>
            </w:r>
            <w:r w:rsidR="009212FE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街／</w:t>
            </w: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14:paraId="39A2DED0" w14:textId="77777777" w:rsidR="0008590B" w:rsidRPr="0008590B" w:rsidRDefault="0008590B" w:rsidP="00076149">
            <w:pPr>
              <w:widowControl/>
              <w:snapToGrid w:val="0"/>
              <w:ind w:firstLineChars="750" w:firstLine="150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路</w:t>
            </w:r>
            <w:r w:rsidR="009212FE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   段     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巷　　　　弄　　　　號　　　　樓（之）</w:t>
            </w:r>
          </w:p>
        </w:tc>
      </w:tr>
      <w:tr w:rsidR="00076149" w:rsidRPr="0008590B" w14:paraId="43CD3D5E" w14:textId="77777777" w:rsidTr="00B0479C">
        <w:trPr>
          <w:trHeight w:val="212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14:paraId="24A3F453" w14:textId="77777777" w:rsidR="0008590B" w:rsidRPr="0008590B" w:rsidRDefault="00B0479C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所得</w:t>
            </w:r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資訊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14:paraId="40E0CFCC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所得項目</w:t>
            </w:r>
          </w:p>
        </w:tc>
        <w:tc>
          <w:tcPr>
            <w:tcW w:w="3714" w:type="pct"/>
            <w:gridSpan w:val="4"/>
            <w:shd w:val="clear" w:color="auto" w:fill="auto"/>
            <w:noWrap/>
            <w:vAlign w:val="center"/>
            <w:hideMark/>
          </w:tcPr>
          <w:p w14:paraId="0B908F11" w14:textId="77777777" w:rsidR="0008590B" w:rsidRPr="0008590B" w:rsidRDefault="00B0479C" w:rsidP="00741FB3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479C"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t>□</w:t>
            </w:r>
            <w:r w:rsidRPr="00B0479C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勞務所得  / </w:t>
            </w:r>
            <w:r w:rsidRPr="00B0479C"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41FB3"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sym w:font="Wingdings" w:char="F0FE"/>
            </w:r>
            <w:r w:rsidRPr="00B0479C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其他所得</w:t>
            </w:r>
          </w:p>
        </w:tc>
      </w:tr>
      <w:tr w:rsidR="00076149" w:rsidRPr="0008590B" w14:paraId="0E7427CF" w14:textId="77777777" w:rsidTr="00B0479C">
        <w:trPr>
          <w:trHeight w:val="637"/>
        </w:trPr>
        <w:tc>
          <w:tcPr>
            <w:tcW w:w="195" w:type="pct"/>
            <w:vMerge/>
            <w:vAlign w:val="center"/>
            <w:hideMark/>
          </w:tcPr>
          <w:p w14:paraId="33B80FD9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3744C35C" w14:textId="77777777" w:rsidR="0008590B" w:rsidRPr="0008590B" w:rsidRDefault="00CB706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給付</w:t>
            </w:r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目</w:t>
            </w:r>
            <w:r w:rsidR="0008590B"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（公司填寫）</w:t>
            </w:r>
          </w:p>
        </w:tc>
        <w:tc>
          <w:tcPr>
            <w:tcW w:w="3714" w:type="pct"/>
            <w:gridSpan w:val="4"/>
            <w:shd w:val="clear" w:color="auto" w:fill="auto"/>
            <w:noWrap/>
            <w:vAlign w:val="center"/>
            <w:hideMark/>
          </w:tcPr>
          <w:p w14:paraId="64077DDB" w14:textId="6DAECAC1" w:rsidR="0008590B" w:rsidRPr="0008590B" w:rsidRDefault="00DA3997" w:rsidP="00BA1184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虎年迎春 </w:t>
            </w:r>
            <w:r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Canon</w:t>
            </w: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送禮</w:t>
            </w: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1184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  <w:lang w:eastAsia="zh-HK"/>
              </w:rPr>
              <w:t>(</w:t>
            </w:r>
            <w:r w:rsidR="00603821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  <w:lang w:eastAsia="zh-HK"/>
              </w:rPr>
              <w:t>相機</w:t>
            </w:r>
            <w:r w:rsidR="00BA1184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  <w:lang w:eastAsia="zh-HK"/>
              </w:rPr>
              <w:t>SP活動)</w:t>
            </w:r>
          </w:p>
        </w:tc>
      </w:tr>
      <w:tr w:rsidR="00076149" w:rsidRPr="0008590B" w14:paraId="25C7E48B" w14:textId="77777777" w:rsidTr="00B0479C">
        <w:trPr>
          <w:trHeight w:val="561"/>
        </w:trPr>
        <w:tc>
          <w:tcPr>
            <w:tcW w:w="195" w:type="pct"/>
            <w:vMerge/>
            <w:vAlign w:val="center"/>
            <w:hideMark/>
          </w:tcPr>
          <w:p w14:paraId="1927DD3C" w14:textId="77777777" w:rsidR="0008590B" w:rsidRPr="0008590B" w:rsidRDefault="0008590B" w:rsidP="0008590B">
            <w:pPr>
              <w:widowControl/>
              <w:snapToGrid w:val="0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95F00A5" w14:textId="77777777" w:rsidR="0008590B" w:rsidRPr="0008590B" w:rsidRDefault="0008590B" w:rsidP="0008590B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所得總額（公司填寫）</w:t>
            </w:r>
          </w:p>
        </w:tc>
        <w:tc>
          <w:tcPr>
            <w:tcW w:w="3714" w:type="pct"/>
            <w:gridSpan w:val="4"/>
            <w:shd w:val="clear" w:color="auto" w:fill="auto"/>
            <w:noWrap/>
            <w:vAlign w:val="center"/>
            <w:hideMark/>
          </w:tcPr>
          <w:p w14:paraId="3CA8761C" w14:textId="0C3B7CFB" w:rsidR="00E555A0" w:rsidRPr="00244F09" w:rsidRDefault="0008590B" w:rsidP="00E555A0">
            <w:pPr>
              <w:widowControl/>
              <w:snapToGrid w:val="0"/>
              <w:ind w:firstLineChars="50" w:firstLine="100"/>
              <w:rPr>
                <w:rFonts w:ascii="微軟正黑體" w:eastAsia="微軟正黑體" w:hAnsi="微軟正黑體" w:cs="Andalus"/>
                <w:b/>
                <w:color w:val="000000"/>
                <w:kern w:val="0"/>
                <w:sz w:val="20"/>
                <w:szCs w:val="20"/>
              </w:rPr>
            </w:pP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新台幣</w:t>
            </w:r>
            <w:r w:rsidR="00741FB3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8590B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 xml:space="preserve">　　</w:t>
            </w:r>
            <w:r w:rsidR="00BA1184" w:rsidRPr="00C43539">
              <w:rPr>
                <w:rFonts w:asciiTheme="minorEastAsia" w:hAnsiTheme="minorEastAsia" w:cs="Andalus" w:hint="eastAsia"/>
                <w:color w:val="000000"/>
                <w:kern w:val="0"/>
                <w:sz w:val="20"/>
                <w:szCs w:val="20"/>
              </w:rPr>
              <w:t>□</w:t>
            </w:r>
            <w:r w:rsidR="00F21B52" w:rsidRPr="00F21B52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2</w:t>
            </w:r>
            <w:r w:rsidR="00BA1184"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  <w:t>,</w:t>
            </w:r>
            <w:r w:rsidR="00BA1184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0</w:t>
            </w:r>
            <w:r w:rsidR="00BA1184" w:rsidRPr="00C4353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00元</w:t>
            </w:r>
          </w:p>
        </w:tc>
      </w:tr>
      <w:tr w:rsidR="00076149" w:rsidRPr="0008590B" w14:paraId="1134D08A" w14:textId="77777777" w:rsidTr="00B0479C">
        <w:trPr>
          <w:trHeight w:val="3132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0977035" w14:textId="77777777" w:rsidR="00076149" w:rsidRPr="0008590B" w:rsidRDefault="00B0479C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所得人</w:t>
            </w:r>
            <w:r w:rsidR="00076149" w:rsidRPr="0007614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身分證明文件</w:t>
            </w:r>
          </w:p>
        </w:tc>
        <w:tc>
          <w:tcPr>
            <w:tcW w:w="2403" w:type="pct"/>
            <w:gridSpan w:val="2"/>
            <w:tcBorders>
              <w:bottom w:val="single" w:sz="4" w:space="0" w:color="auto"/>
            </w:tcBorders>
            <w:vAlign w:val="center"/>
          </w:tcPr>
          <w:p w14:paraId="4CB84E36" w14:textId="77777777" w:rsidR="00076149" w:rsidRPr="00076149" w:rsidRDefault="00076149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7614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(身分證影本黏貼處)</w:t>
            </w:r>
          </w:p>
          <w:p w14:paraId="559D46DB" w14:textId="77777777" w:rsidR="00076149" w:rsidRPr="0008590B" w:rsidRDefault="00076149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7614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正面</w:t>
            </w:r>
          </w:p>
        </w:tc>
        <w:tc>
          <w:tcPr>
            <w:tcW w:w="2403" w:type="pct"/>
            <w:gridSpan w:val="3"/>
            <w:tcBorders>
              <w:bottom w:val="single" w:sz="4" w:space="0" w:color="auto"/>
            </w:tcBorders>
            <w:vAlign w:val="center"/>
          </w:tcPr>
          <w:p w14:paraId="0DB431AE" w14:textId="77777777" w:rsidR="00076149" w:rsidRPr="00076149" w:rsidRDefault="00076149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076149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(身分證影本黏貼處)</w:t>
            </w:r>
          </w:p>
          <w:p w14:paraId="54E285D3" w14:textId="77777777" w:rsidR="00076149" w:rsidRPr="0008590B" w:rsidRDefault="00076149" w:rsidP="00076149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反面</w:t>
            </w:r>
          </w:p>
        </w:tc>
      </w:tr>
      <w:tr w:rsidR="00076149" w:rsidRPr="0008590B" w14:paraId="19E5A887" w14:textId="77777777" w:rsidTr="00B0479C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0EC4A" w14:textId="77777777" w:rsidR="00076149" w:rsidRPr="00076149" w:rsidRDefault="00B0479C" w:rsidP="001F2E10">
            <w:pPr>
              <w:widowControl/>
              <w:snapToGrid w:val="0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 w:rsidRPr="00B0479C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本人已詳閱上述告知之事項，並同意提供個人資訊進行所得申報，領取上述所得確實收受無誤。</w:t>
            </w:r>
          </w:p>
        </w:tc>
      </w:tr>
      <w:tr w:rsidR="00076149" w:rsidRPr="0008590B" w14:paraId="174D9541" w14:textId="77777777" w:rsidTr="00B0479C">
        <w:trPr>
          <w:trHeight w:val="56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0E20" w14:textId="77777777" w:rsidR="00076149" w:rsidRPr="00076149" w:rsidRDefault="00F039D5" w:rsidP="001F2E10">
            <w:pPr>
              <w:widowControl/>
              <w:snapToGrid w:val="0"/>
              <w:spacing w:line="360" w:lineRule="auto"/>
              <w:jc w:val="center"/>
              <w:rPr>
                <w:rFonts w:ascii="微軟正黑體" w:eastAsia="微軟正黑體" w:hAnsi="微軟正黑體" w:cs="Andalus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所得</w:t>
            </w:r>
            <w:r w:rsidR="001F2E10" w:rsidRPr="001F2E10">
              <w:rPr>
                <w:rFonts w:ascii="微軟正黑體" w:eastAsia="微軟正黑體" w:hAnsi="微軟正黑體" w:cs="Andalus" w:hint="eastAsia"/>
                <w:color w:val="000000"/>
                <w:kern w:val="0"/>
                <w:sz w:val="20"/>
                <w:szCs w:val="20"/>
              </w:rPr>
              <w:t>人（簽名或蓋章）______________________________       中華民國     年   月     日</w:t>
            </w:r>
          </w:p>
        </w:tc>
      </w:tr>
    </w:tbl>
    <w:p w14:paraId="166397DD" w14:textId="77777777" w:rsidR="00ED1CED" w:rsidRPr="001F2E10" w:rsidRDefault="00ED1CED"/>
    <w:sectPr w:rsidR="00ED1CED" w:rsidRPr="001F2E10" w:rsidSect="00B047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3819" w14:textId="77777777" w:rsidR="00D5560F" w:rsidRDefault="00D5560F" w:rsidP="005B6342">
      <w:r>
        <w:separator/>
      </w:r>
    </w:p>
  </w:endnote>
  <w:endnote w:type="continuationSeparator" w:id="0">
    <w:p w14:paraId="386A253E" w14:textId="77777777" w:rsidR="00D5560F" w:rsidRDefault="00D5560F" w:rsidP="005B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A413" w14:textId="77777777" w:rsidR="00D5560F" w:rsidRDefault="00D5560F" w:rsidP="005B6342">
      <w:r>
        <w:separator/>
      </w:r>
    </w:p>
  </w:footnote>
  <w:footnote w:type="continuationSeparator" w:id="0">
    <w:p w14:paraId="0B2A2DAA" w14:textId="77777777" w:rsidR="00D5560F" w:rsidRDefault="00D5560F" w:rsidP="005B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0B"/>
    <w:rsid w:val="00065022"/>
    <w:rsid w:val="00076149"/>
    <w:rsid w:val="0008590B"/>
    <w:rsid w:val="00125372"/>
    <w:rsid w:val="00143FD7"/>
    <w:rsid w:val="00157469"/>
    <w:rsid w:val="00161BAA"/>
    <w:rsid w:val="0016279A"/>
    <w:rsid w:val="001E4830"/>
    <w:rsid w:val="001F2E10"/>
    <w:rsid w:val="00244F09"/>
    <w:rsid w:val="002D16CB"/>
    <w:rsid w:val="003016A9"/>
    <w:rsid w:val="003D49BC"/>
    <w:rsid w:val="003E7FEE"/>
    <w:rsid w:val="00400140"/>
    <w:rsid w:val="00453C94"/>
    <w:rsid w:val="00476EE0"/>
    <w:rsid w:val="00493E57"/>
    <w:rsid w:val="004C186F"/>
    <w:rsid w:val="00507F8F"/>
    <w:rsid w:val="005760B7"/>
    <w:rsid w:val="005768CF"/>
    <w:rsid w:val="0059741C"/>
    <w:rsid w:val="005B6342"/>
    <w:rsid w:val="005C0577"/>
    <w:rsid w:val="005E0D6F"/>
    <w:rsid w:val="00603821"/>
    <w:rsid w:val="006515FA"/>
    <w:rsid w:val="00694A95"/>
    <w:rsid w:val="006A03E8"/>
    <w:rsid w:val="006E124D"/>
    <w:rsid w:val="006E7054"/>
    <w:rsid w:val="0071014E"/>
    <w:rsid w:val="00733EB1"/>
    <w:rsid w:val="00741FB3"/>
    <w:rsid w:val="00807265"/>
    <w:rsid w:val="008A6DD0"/>
    <w:rsid w:val="008B45F9"/>
    <w:rsid w:val="008D2E65"/>
    <w:rsid w:val="00900977"/>
    <w:rsid w:val="009212FE"/>
    <w:rsid w:val="00962DD8"/>
    <w:rsid w:val="009652CB"/>
    <w:rsid w:val="00977113"/>
    <w:rsid w:val="009E7938"/>
    <w:rsid w:val="00A146A3"/>
    <w:rsid w:val="00A21FEE"/>
    <w:rsid w:val="00A578D8"/>
    <w:rsid w:val="00A636FC"/>
    <w:rsid w:val="00AA34A3"/>
    <w:rsid w:val="00AE4198"/>
    <w:rsid w:val="00B0479C"/>
    <w:rsid w:val="00B26F8E"/>
    <w:rsid w:val="00B42B03"/>
    <w:rsid w:val="00B743DB"/>
    <w:rsid w:val="00B911FF"/>
    <w:rsid w:val="00BA1184"/>
    <w:rsid w:val="00BB3436"/>
    <w:rsid w:val="00BD0845"/>
    <w:rsid w:val="00BD08B5"/>
    <w:rsid w:val="00C267E3"/>
    <w:rsid w:val="00C40995"/>
    <w:rsid w:val="00CA6637"/>
    <w:rsid w:val="00CB706B"/>
    <w:rsid w:val="00CE7152"/>
    <w:rsid w:val="00D5560F"/>
    <w:rsid w:val="00DA3997"/>
    <w:rsid w:val="00DC52F1"/>
    <w:rsid w:val="00DD64B1"/>
    <w:rsid w:val="00E5325C"/>
    <w:rsid w:val="00E53952"/>
    <w:rsid w:val="00E555A0"/>
    <w:rsid w:val="00E80FEE"/>
    <w:rsid w:val="00EB5004"/>
    <w:rsid w:val="00ED1CED"/>
    <w:rsid w:val="00EE33FF"/>
    <w:rsid w:val="00F039D5"/>
    <w:rsid w:val="00F06ECA"/>
    <w:rsid w:val="00F21B52"/>
    <w:rsid w:val="00F5251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B37748"/>
  <w15:chartTrackingRefBased/>
  <w15:docId w15:val="{4174AD5E-409F-4EFD-A15E-9924419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279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B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63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6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Canon Marketing (Taiwan) Co., Ltd.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rita_peng</dc:creator>
  <cp:keywords/>
  <dc:description/>
  <cp:lastModifiedBy>Peng Rita</cp:lastModifiedBy>
  <cp:revision>12</cp:revision>
  <cp:lastPrinted>2020-09-29T08:13:00Z</cp:lastPrinted>
  <dcterms:created xsi:type="dcterms:W3CDTF">2021-01-27T02:08:00Z</dcterms:created>
  <dcterms:modified xsi:type="dcterms:W3CDTF">2021-12-28T03:17:00Z</dcterms:modified>
  <cp:category>Public Use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Save">
    <vt:lpwstr>2021-03-31 14:09:00</vt:lpwstr>
  </property>
</Properties>
</file>